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01" w:rsidRDefault="003E1A01" w:rsidP="003E1A01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№5</w:t>
      </w:r>
    </w:p>
    <w:p w:rsidR="003E1A01" w:rsidRDefault="003E1A01" w:rsidP="003E1A01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1C4985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1C4985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191264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4B4B5E" w:rsidRPr="00991731">
        <w:rPr>
          <w:rFonts w:ascii="Times New Roman" w:hAnsi="Times New Roman" w:cs="Times New Roman"/>
          <w:sz w:val="24"/>
          <w:szCs w:val="24"/>
        </w:rPr>
        <w:t>Мирсановское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B4B5E" w:rsidRPr="00991731">
        <w:rPr>
          <w:rFonts w:ascii="Times New Roman" w:hAnsi="Times New Roman" w:cs="Times New Roman"/>
          <w:sz w:val="24"/>
          <w:szCs w:val="24"/>
        </w:rPr>
        <w:t>Мирсановское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4B4B5E" w:rsidRPr="00991731">
        <w:rPr>
          <w:rFonts w:ascii="Times New Roman" w:hAnsi="Times New Roman" w:cs="Times New Roman"/>
          <w:sz w:val="24"/>
          <w:szCs w:val="24"/>
        </w:rPr>
        <w:t>Абрамовой Светланы Федоровны,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4B4B5E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C40DB0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C40DB0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C40DB0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C40DB0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910BCD">
        <w:rPr>
          <w:rFonts w:ascii="Times New Roman" w:hAnsi="Times New Roman" w:cs="Times New Roman"/>
          <w:sz w:val="24"/>
          <w:szCs w:val="24"/>
        </w:rPr>
        <w:t xml:space="preserve"> </w:t>
      </w:r>
      <w:r w:rsidR="00C40DB0">
        <w:rPr>
          <w:rFonts w:ascii="Times New Roman" w:hAnsi="Times New Roman" w:cs="Times New Roman"/>
          <w:sz w:val="24"/>
          <w:szCs w:val="24"/>
        </w:rPr>
        <w:t>№ 131-ФЗ, в соответствии с частью 4 статьи 15 сельскому поселению «</w:t>
      </w:r>
      <w:proofErr w:type="spellStart"/>
      <w:r w:rsidR="00C40DB0">
        <w:rPr>
          <w:rFonts w:ascii="Times New Roman" w:hAnsi="Times New Roman" w:cs="Times New Roman"/>
          <w:sz w:val="24"/>
          <w:szCs w:val="24"/>
        </w:rPr>
        <w:t>Мирсановское</w:t>
      </w:r>
      <w:proofErr w:type="spellEnd"/>
      <w:r w:rsidR="00C40DB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C40DB0" w:rsidRDefault="00C40DB0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поселения; 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991731" w:rsidRPr="009315AC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5A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резервирование земель и изъятие, в том числе путем выкупа, земельных участков в границах поселения для муниципальных нужд</w:t>
      </w:r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ритуальных услуг и 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AC004F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C40DB0">
        <w:rPr>
          <w:rFonts w:ascii="Times New Roman" w:hAnsi="Times New Roman" w:cs="Times New Roman"/>
          <w:sz w:val="24"/>
          <w:szCs w:val="24"/>
        </w:rPr>
        <w:t xml:space="preserve">2 </w:t>
      </w:r>
      <w:r w:rsidRPr="00607C63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C40DB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C40DB0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C40DB0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C40DB0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AC004F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C408D2" w:rsidRPr="00607C63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C408D2"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="00C408D2"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="00C408D2"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C40DB0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803B60">
        <w:rPr>
          <w:rFonts w:ascii="Times New Roman" w:hAnsi="Times New Roman" w:cs="Times New Roman"/>
          <w:sz w:val="24"/>
          <w:szCs w:val="24"/>
        </w:rPr>
        <w:t>6</w:t>
      </w:r>
      <w:r w:rsidR="004848B6">
        <w:rPr>
          <w:rFonts w:ascii="Times New Roman" w:hAnsi="Times New Roman" w:cs="Times New Roman"/>
          <w:sz w:val="24"/>
          <w:szCs w:val="24"/>
        </w:rPr>
        <w:t xml:space="preserve">00,0 тысяч </w:t>
      </w:r>
      <w:r w:rsidR="00C408D2" w:rsidRPr="00C40DB0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Default="00A93807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60">
        <w:rPr>
          <w:rFonts w:ascii="Times New Roman" w:hAnsi="Times New Roman" w:cs="Times New Roman"/>
          <w:sz w:val="24"/>
          <w:szCs w:val="24"/>
        </w:rPr>
        <w:t xml:space="preserve">3.6. </w:t>
      </w:r>
      <w:r>
        <w:rPr>
          <w:rFonts w:ascii="Times New Roman" w:hAnsi="Times New Roman" w:cs="Times New Roman"/>
          <w:sz w:val="24"/>
          <w:szCs w:val="24"/>
        </w:rPr>
        <w:t>Планируется в</w:t>
      </w:r>
      <w:r w:rsidR="00803B60">
        <w:rPr>
          <w:rFonts w:ascii="Times New Roman" w:hAnsi="Times New Roman" w:cs="Times New Roman"/>
          <w:sz w:val="24"/>
          <w:szCs w:val="24"/>
        </w:rPr>
        <w:t>ыделение финансовых сре</w:t>
      </w:r>
      <w:proofErr w:type="gramStart"/>
      <w:r w:rsidR="00803B60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803B60">
        <w:rPr>
          <w:rFonts w:ascii="Times New Roman" w:hAnsi="Times New Roman" w:cs="Times New Roman"/>
          <w:sz w:val="24"/>
          <w:szCs w:val="24"/>
        </w:rPr>
        <w:t>азмере 1</w:t>
      </w:r>
      <w:r w:rsidR="00CF13B5">
        <w:rPr>
          <w:rFonts w:ascii="Times New Roman" w:hAnsi="Times New Roman" w:cs="Times New Roman"/>
          <w:sz w:val="24"/>
          <w:szCs w:val="24"/>
        </w:rPr>
        <w:t>500,0 тысяч</w:t>
      </w:r>
      <w:r w:rsidR="00803B60">
        <w:rPr>
          <w:rFonts w:ascii="Times New Roman" w:hAnsi="Times New Roman" w:cs="Times New Roman"/>
          <w:sz w:val="24"/>
          <w:szCs w:val="24"/>
        </w:rPr>
        <w:t xml:space="preserve"> рублей по итогам работы сельского поселения «</w:t>
      </w:r>
      <w:proofErr w:type="spellStart"/>
      <w:r w:rsidR="00803B60">
        <w:rPr>
          <w:rFonts w:ascii="Times New Roman" w:hAnsi="Times New Roman" w:cs="Times New Roman"/>
          <w:sz w:val="24"/>
          <w:szCs w:val="24"/>
        </w:rPr>
        <w:t>Мирсановское</w:t>
      </w:r>
      <w:proofErr w:type="spellEnd"/>
      <w:r w:rsidR="00803B60">
        <w:rPr>
          <w:rFonts w:ascii="Times New Roman" w:hAnsi="Times New Roman" w:cs="Times New Roman"/>
          <w:sz w:val="24"/>
          <w:szCs w:val="24"/>
        </w:rPr>
        <w:t xml:space="preserve">» в виде поощрения за занятое </w:t>
      </w:r>
      <w:r w:rsidR="00803B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03B60">
        <w:rPr>
          <w:rFonts w:ascii="Times New Roman" w:hAnsi="Times New Roman" w:cs="Times New Roman"/>
          <w:sz w:val="24"/>
          <w:szCs w:val="24"/>
        </w:rPr>
        <w:t xml:space="preserve"> место. Данное решение будет утверждено в начале 2016 года решением Совета муниципального района «</w:t>
      </w:r>
      <w:proofErr w:type="spellStart"/>
      <w:r w:rsidR="00803B60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803B60">
        <w:rPr>
          <w:rFonts w:ascii="Times New Roman" w:hAnsi="Times New Roman" w:cs="Times New Roman"/>
          <w:sz w:val="24"/>
          <w:szCs w:val="24"/>
        </w:rPr>
        <w:t xml:space="preserve"> район». </w:t>
      </w:r>
    </w:p>
    <w:p w:rsidR="00803B60" w:rsidRPr="00803B60" w:rsidRDefault="00A93807" w:rsidP="00EE374E">
      <w:pPr>
        <w:tabs>
          <w:tab w:val="left" w:pos="567"/>
        </w:tabs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3.7. </w:t>
      </w:r>
      <w:r w:rsidR="006D11C7">
        <w:rPr>
          <w:rFonts w:ascii="Times New Roman" w:hAnsi="Times New Roman" w:cs="Times New Roman"/>
          <w:sz w:val="24"/>
          <w:szCs w:val="24"/>
        </w:rPr>
        <w:t>Решение о в</w:t>
      </w:r>
      <w:r w:rsidR="00803B60" w:rsidRPr="00A93807">
        <w:rPr>
          <w:rFonts w:ascii="Times New Roman" w:hAnsi="Times New Roman" w:cs="Times New Roman"/>
          <w:sz w:val="24"/>
          <w:szCs w:val="24"/>
        </w:rPr>
        <w:t>ыделени</w:t>
      </w:r>
      <w:r w:rsidR="006D11C7">
        <w:rPr>
          <w:rFonts w:ascii="Times New Roman" w:hAnsi="Times New Roman" w:cs="Times New Roman"/>
          <w:sz w:val="24"/>
          <w:szCs w:val="24"/>
        </w:rPr>
        <w:t>и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денежных средств в размере 6</w:t>
      </w:r>
      <w:r w:rsidR="00CF13B5">
        <w:rPr>
          <w:rFonts w:ascii="Times New Roman" w:hAnsi="Times New Roman" w:cs="Times New Roman"/>
          <w:sz w:val="24"/>
          <w:szCs w:val="24"/>
        </w:rPr>
        <w:t>000,0 тысяч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рублей на организацию в границах поселения тепл</w:t>
      </w:r>
      <w:proofErr w:type="gramStart"/>
      <w:r w:rsidR="00803B60" w:rsidRPr="00A9380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03B60" w:rsidRPr="00A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3B60" w:rsidRPr="00A93807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="00803B60" w:rsidRPr="00A93807">
        <w:rPr>
          <w:rFonts w:ascii="Times New Roman" w:hAnsi="Times New Roman" w:cs="Times New Roman"/>
          <w:sz w:val="24"/>
          <w:szCs w:val="24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будет </w:t>
      </w:r>
      <w:r w:rsidR="006D11C7">
        <w:rPr>
          <w:rFonts w:ascii="Times New Roman" w:hAnsi="Times New Roman" w:cs="Times New Roman"/>
          <w:sz w:val="24"/>
          <w:szCs w:val="24"/>
        </w:rPr>
        <w:t xml:space="preserve">принято 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 </w:t>
      </w:r>
      <w:r w:rsidR="006D11C7">
        <w:rPr>
          <w:rFonts w:ascii="Times New Roman" w:hAnsi="Times New Roman" w:cs="Times New Roman"/>
          <w:sz w:val="24"/>
          <w:szCs w:val="24"/>
        </w:rPr>
        <w:t>после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защит</w:t>
      </w:r>
      <w:r w:rsidR="006D11C7">
        <w:rPr>
          <w:rFonts w:ascii="Times New Roman" w:hAnsi="Times New Roman" w:cs="Times New Roman"/>
          <w:sz w:val="24"/>
          <w:szCs w:val="24"/>
        </w:rPr>
        <w:t>ы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мероприятий по подготовке к новому отопительному сезону 2016-2017 г.г. в Министерстве территориального развития Забайкальского края</w:t>
      </w:r>
      <w:r w:rsidR="006D11C7" w:rsidRPr="006D11C7">
        <w:rPr>
          <w:rFonts w:ascii="Times New Roman" w:hAnsi="Times New Roman" w:cs="Times New Roman"/>
          <w:sz w:val="24"/>
          <w:szCs w:val="24"/>
        </w:rPr>
        <w:t xml:space="preserve"> </w:t>
      </w:r>
      <w:r w:rsidR="006D11C7" w:rsidRPr="00A93807">
        <w:rPr>
          <w:rFonts w:ascii="Times New Roman" w:hAnsi="Times New Roman" w:cs="Times New Roman"/>
          <w:sz w:val="24"/>
          <w:szCs w:val="24"/>
        </w:rPr>
        <w:t>в феврале 2016 года</w:t>
      </w:r>
      <w:r w:rsidRPr="00A93807">
        <w:rPr>
          <w:rFonts w:ascii="Times New Roman" w:hAnsi="Times New Roman" w:cs="Times New Roman"/>
          <w:sz w:val="24"/>
          <w:szCs w:val="24"/>
        </w:rPr>
        <w:t>.</w:t>
      </w:r>
      <w:r w:rsidR="00803B60" w:rsidRPr="00A93807">
        <w:rPr>
          <w:rFonts w:ascii="Times New Roman" w:hAnsi="Times New Roman" w:cs="Times New Roman"/>
          <w:sz w:val="24"/>
          <w:szCs w:val="24"/>
        </w:rPr>
        <w:t xml:space="preserve"> </w:t>
      </w:r>
      <w:r w:rsidR="006D11C7">
        <w:rPr>
          <w:rFonts w:ascii="Times New Roman" w:hAnsi="Times New Roman" w:cs="Times New Roman"/>
          <w:sz w:val="24"/>
          <w:szCs w:val="24"/>
        </w:rPr>
        <w:t xml:space="preserve">Данное предложение будет вынесено администрацией района </w:t>
      </w:r>
      <w:r w:rsidR="00EE374E">
        <w:rPr>
          <w:rFonts w:ascii="Times New Roman" w:hAnsi="Times New Roman" w:cs="Times New Roman"/>
          <w:sz w:val="24"/>
          <w:szCs w:val="24"/>
        </w:rPr>
        <w:t xml:space="preserve"> на Совет </w:t>
      </w:r>
      <w:r w:rsidR="00EE374E" w:rsidRPr="00A93807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EE374E" w:rsidRPr="00A9380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EE374E" w:rsidRPr="00A9380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E374E">
        <w:rPr>
          <w:rFonts w:ascii="Times New Roman" w:hAnsi="Times New Roman" w:cs="Times New Roman"/>
          <w:sz w:val="24"/>
          <w:szCs w:val="24"/>
        </w:rPr>
        <w:t xml:space="preserve">» </w:t>
      </w:r>
      <w:r w:rsidR="006D11C7">
        <w:rPr>
          <w:rFonts w:ascii="Times New Roman" w:hAnsi="Times New Roman" w:cs="Times New Roman"/>
          <w:sz w:val="24"/>
          <w:szCs w:val="24"/>
        </w:rPr>
        <w:t xml:space="preserve">в марте-мае 2016 года </w:t>
      </w:r>
      <w:r w:rsidR="00EE374E">
        <w:rPr>
          <w:rFonts w:ascii="Times New Roman" w:hAnsi="Times New Roman" w:cs="Times New Roman"/>
          <w:sz w:val="24"/>
          <w:szCs w:val="24"/>
        </w:rPr>
        <w:t>п</w:t>
      </w:r>
      <w:r w:rsidR="00EE374E" w:rsidRPr="00A93807">
        <w:rPr>
          <w:rFonts w:ascii="Times New Roman" w:hAnsi="Times New Roman" w:cs="Times New Roman"/>
          <w:sz w:val="24"/>
          <w:szCs w:val="24"/>
        </w:rPr>
        <w:t>осле утверждения размера выделенных финансовых средств</w:t>
      </w:r>
      <w:r w:rsidR="00EE374E">
        <w:rPr>
          <w:rFonts w:ascii="Times New Roman" w:hAnsi="Times New Roman" w:cs="Times New Roman"/>
          <w:sz w:val="24"/>
          <w:szCs w:val="24"/>
        </w:rPr>
        <w:t xml:space="preserve"> из краевого бюджета</w:t>
      </w:r>
      <w:r w:rsidR="006D11C7">
        <w:rPr>
          <w:rFonts w:ascii="Times New Roman" w:hAnsi="Times New Roman" w:cs="Times New Roman"/>
          <w:sz w:val="24"/>
          <w:szCs w:val="24"/>
        </w:rPr>
        <w:t>.</w:t>
      </w:r>
      <w:r w:rsidR="00EE37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74E" w:rsidRDefault="00EE374E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672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D75672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1C4985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1C4985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D75672" w:rsidRDefault="00C408D2" w:rsidP="0019126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191264" w:rsidRPr="00991731" w:rsidRDefault="00191264" w:rsidP="0019126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D75672" w:rsidRPr="00191264" w:rsidRDefault="00C408D2" w:rsidP="0019126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D75672" w:rsidRPr="00991731" w:rsidRDefault="00C408D2" w:rsidP="0019126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191264" w:rsidRDefault="00191264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Мирсановское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Мирсановское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/С.Ф. Абрамова/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B42" w:rsidRDefault="00910B42" w:rsidP="00E868A9">
      <w:pPr>
        <w:spacing w:before="0" w:after="0"/>
      </w:pPr>
      <w:r>
        <w:separator/>
      </w:r>
    </w:p>
  </w:endnote>
  <w:endnote w:type="continuationSeparator" w:id="1">
    <w:p w:rsidR="00910B42" w:rsidRDefault="00910B42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087305">
        <w:pPr>
          <w:pStyle w:val="a8"/>
          <w:jc w:val="center"/>
        </w:pPr>
        <w:fldSimple w:instr=" PAGE   \* MERGEFORMAT ">
          <w:r w:rsidR="003E1A01">
            <w:rPr>
              <w:noProof/>
            </w:rPr>
            <w:t>4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B42" w:rsidRDefault="00910B42" w:rsidP="00E868A9">
      <w:pPr>
        <w:spacing w:before="0" w:after="0"/>
      </w:pPr>
      <w:r>
        <w:separator/>
      </w:r>
    </w:p>
  </w:footnote>
  <w:footnote w:type="continuationSeparator" w:id="1">
    <w:p w:rsidR="00910B42" w:rsidRDefault="00910B42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87305"/>
    <w:rsid w:val="00104550"/>
    <w:rsid w:val="00143648"/>
    <w:rsid w:val="00183D25"/>
    <w:rsid w:val="00191264"/>
    <w:rsid w:val="001C2B40"/>
    <w:rsid w:val="001C4985"/>
    <w:rsid w:val="001E47B6"/>
    <w:rsid w:val="00260310"/>
    <w:rsid w:val="002A2674"/>
    <w:rsid w:val="002E5DAC"/>
    <w:rsid w:val="003E1A01"/>
    <w:rsid w:val="00400A45"/>
    <w:rsid w:val="004747C3"/>
    <w:rsid w:val="004848B6"/>
    <w:rsid w:val="00496063"/>
    <w:rsid w:val="004B4B5E"/>
    <w:rsid w:val="004D33E0"/>
    <w:rsid w:val="00575CF9"/>
    <w:rsid w:val="00580D3B"/>
    <w:rsid w:val="00607C63"/>
    <w:rsid w:val="00645A61"/>
    <w:rsid w:val="00653501"/>
    <w:rsid w:val="006D0AB7"/>
    <w:rsid w:val="006D11C7"/>
    <w:rsid w:val="00771075"/>
    <w:rsid w:val="00791DA7"/>
    <w:rsid w:val="007A6994"/>
    <w:rsid w:val="007C76AF"/>
    <w:rsid w:val="007D34B4"/>
    <w:rsid w:val="007F25D5"/>
    <w:rsid w:val="00803B60"/>
    <w:rsid w:val="008076B1"/>
    <w:rsid w:val="00884792"/>
    <w:rsid w:val="00897C6A"/>
    <w:rsid w:val="0090238C"/>
    <w:rsid w:val="00910B42"/>
    <w:rsid w:val="00910BCD"/>
    <w:rsid w:val="009315AC"/>
    <w:rsid w:val="009646DC"/>
    <w:rsid w:val="00991731"/>
    <w:rsid w:val="009B7F05"/>
    <w:rsid w:val="009E2107"/>
    <w:rsid w:val="009F2963"/>
    <w:rsid w:val="00A32272"/>
    <w:rsid w:val="00A66859"/>
    <w:rsid w:val="00A93807"/>
    <w:rsid w:val="00AC004F"/>
    <w:rsid w:val="00AF20B9"/>
    <w:rsid w:val="00AF36A9"/>
    <w:rsid w:val="00B22757"/>
    <w:rsid w:val="00B934FD"/>
    <w:rsid w:val="00B96B83"/>
    <w:rsid w:val="00BA4813"/>
    <w:rsid w:val="00BA7672"/>
    <w:rsid w:val="00C408D2"/>
    <w:rsid w:val="00C40DB0"/>
    <w:rsid w:val="00C8037C"/>
    <w:rsid w:val="00CF13B5"/>
    <w:rsid w:val="00CF707F"/>
    <w:rsid w:val="00D32B57"/>
    <w:rsid w:val="00D75672"/>
    <w:rsid w:val="00DC010C"/>
    <w:rsid w:val="00DC511C"/>
    <w:rsid w:val="00E41419"/>
    <w:rsid w:val="00E51588"/>
    <w:rsid w:val="00E7319E"/>
    <w:rsid w:val="00E868A9"/>
    <w:rsid w:val="00EB14B1"/>
    <w:rsid w:val="00EE374E"/>
    <w:rsid w:val="00F061A9"/>
    <w:rsid w:val="00F155C4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29</cp:revision>
  <cp:lastPrinted>2015-12-18T01:28:00Z</cp:lastPrinted>
  <dcterms:created xsi:type="dcterms:W3CDTF">2014-12-04T06:47:00Z</dcterms:created>
  <dcterms:modified xsi:type="dcterms:W3CDTF">2015-12-21T05:55:00Z</dcterms:modified>
</cp:coreProperties>
</file>